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ECEF" w14:textId="159DCD7F" w:rsidR="008828A1" w:rsidRPr="008828A1" w:rsidRDefault="008828A1" w:rsidP="008828A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8828A1">
        <w:rPr>
          <w:rFonts w:asciiTheme="minorHAnsi" w:hAnsiTheme="minorHAnsi" w:cstheme="minorHAnsi"/>
          <w:b/>
          <w:caps/>
          <w:sz w:val="28"/>
          <w:szCs w:val="28"/>
        </w:rPr>
        <w:t>Formulář pro odstoupení od Smlouvy</w:t>
      </w:r>
    </w:p>
    <w:p w14:paraId="53582484" w14:textId="61E1477E" w:rsidR="008828A1" w:rsidRPr="008828A1" w:rsidRDefault="008828A1" w:rsidP="008828A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B9D80CC" wp14:editId="58A23F47">
            <wp:simplePos x="0" y="0"/>
            <wp:positionH relativeFrom="column">
              <wp:posOffset>3215005</wp:posOffset>
            </wp:positionH>
            <wp:positionV relativeFrom="paragraph">
              <wp:posOffset>243205</wp:posOffset>
            </wp:positionV>
            <wp:extent cx="251460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436" y="21239"/>
                <wp:lineTo x="21436" y="0"/>
                <wp:lineTo x="0" y="0"/>
              </wp:wrapPolygon>
            </wp:wrapTight>
            <wp:docPr id="206625258" name="Obrázek 1" descr="Obsah obrázku Písmo, Grafika, logo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5258" name="Obrázek 1" descr="Obsah obrázku Písmo, Grafika, logo, design&#10;&#10;Obsah generovaný pomocí AI může být nesprávný.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679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92B3B" w14:textId="459D07C6" w:rsidR="008828A1" w:rsidRDefault="008828A1" w:rsidP="008828A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28A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8828A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8828A1">
        <w:rPr>
          <w:rFonts w:asciiTheme="minorHAnsi" w:hAnsiTheme="minorHAnsi" w:cstheme="minorHAnsi"/>
          <w:b/>
          <w:bCs/>
          <w:sz w:val="20"/>
          <w:szCs w:val="20"/>
        </w:rPr>
        <w:t>SVODA, s.r.o.</w:t>
      </w:r>
    </w:p>
    <w:p w14:paraId="6482C148" w14:textId="77777777" w:rsidR="008828A1" w:rsidRDefault="008828A1" w:rsidP="008828A1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Velká Ves 48</w:t>
      </w:r>
    </w:p>
    <w:p w14:paraId="77F482AF" w14:textId="0368BF62" w:rsidR="008828A1" w:rsidRDefault="008828A1" w:rsidP="008828A1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395 01</w:t>
      </w:r>
      <w:r w:rsidRPr="008828A1">
        <w:rPr>
          <w:rFonts w:asciiTheme="minorHAnsi" w:hAnsiTheme="minorHAnsi" w:cstheme="minorHAnsi"/>
          <w:b/>
          <w:bCs/>
          <w:sz w:val="20"/>
          <w:szCs w:val="20"/>
        </w:rPr>
        <w:t xml:space="preserve"> Lukavec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8105D93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7A466922" w14:textId="073DC738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W w:w="9039" w:type="dxa"/>
        <w:tblBorders>
          <w:top w:val="single" w:sz="12" w:space="0" w:color="0F9ED5" w:themeColor="accent4"/>
          <w:left w:val="single" w:sz="12" w:space="0" w:color="0F9ED5" w:themeColor="accent4"/>
          <w:bottom w:val="single" w:sz="12" w:space="0" w:color="0F9ED5" w:themeColor="accent4"/>
          <w:right w:val="single" w:sz="12" w:space="0" w:color="0F9ED5" w:themeColor="accent4"/>
          <w:insideH w:val="single" w:sz="12" w:space="0" w:color="0F9ED5" w:themeColor="accent4"/>
          <w:insideV w:val="single" w:sz="12" w:space="0" w:color="0F9ED5" w:themeColor="accent4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644"/>
      </w:tblGrid>
      <w:tr w:rsidR="008828A1" w14:paraId="1EFAC388" w14:textId="77777777" w:rsidTr="008828A1">
        <w:trPr>
          <w:trHeight w:val="596"/>
        </w:trPr>
        <w:tc>
          <w:tcPr>
            <w:tcW w:w="3395" w:type="dxa"/>
          </w:tcPr>
          <w:p w14:paraId="7A3C3D67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3" w:type="dxa"/>
          </w:tcPr>
          <w:p w14:paraId="740C8297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1040451E" w14:textId="77777777" w:rsidTr="008828A1">
        <w:trPr>
          <w:trHeight w:val="596"/>
        </w:trPr>
        <w:tc>
          <w:tcPr>
            <w:tcW w:w="3395" w:type="dxa"/>
          </w:tcPr>
          <w:p w14:paraId="152C08CF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3" w:type="dxa"/>
          </w:tcPr>
          <w:p w14:paraId="555A9CDA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180C2F1F" w14:textId="77777777" w:rsidTr="008828A1">
        <w:trPr>
          <w:trHeight w:val="596"/>
        </w:trPr>
        <w:tc>
          <w:tcPr>
            <w:tcW w:w="3395" w:type="dxa"/>
          </w:tcPr>
          <w:p w14:paraId="0CA85549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3" w:type="dxa"/>
          </w:tcPr>
          <w:p w14:paraId="30DC8CA4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69554B84" w14:textId="77777777" w:rsidTr="008828A1">
        <w:trPr>
          <w:trHeight w:val="596"/>
        </w:trPr>
        <w:tc>
          <w:tcPr>
            <w:tcW w:w="3395" w:type="dxa"/>
          </w:tcPr>
          <w:p w14:paraId="26786CF0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3" w:type="dxa"/>
          </w:tcPr>
          <w:p w14:paraId="74F80143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16171760" w14:textId="77777777" w:rsidTr="008828A1">
        <w:trPr>
          <w:trHeight w:val="596"/>
        </w:trPr>
        <w:tc>
          <w:tcPr>
            <w:tcW w:w="3395" w:type="dxa"/>
          </w:tcPr>
          <w:p w14:paraId="083F019D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3" w:type="dxa"/>
          </w:tcPr>
          <w:p w14:paraId="742DA4C5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4EDE07D9" w14:textId="77777777" w:rsidTr="008828A1">
        <w:trPr>
          <w:trHeight w:val="596"/>
        </w:trPr>
        <w:tc>
          <w:tcPr>
            <w:tcW w:w="3395" w:type="dxa"/>
          </w:tcPr>
          <w:p w14:paraId="0EE87074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3" w:type="dxa"/>
          </w:tcPr>
          <w:p w14:paraId="062EDCEC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28A1" w14:paraId="5E2BDA72" w14:textId="77777777" w:rsidTr="008828A1">
        <w:trPr>
          <w:trHeight w:val="795"/>
        </w:trPr>
        <w:tc>
          <w:tcPr>
            <w:tcW w:w="3395" w:type="dxa"/>
          </w:tcPr>
          <w:p w14:paraId="36DFFFED" w14:textId="77777777" w:rsidR="008828A1" w:rsidRDefault="008828A1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3" w:type="dxa"/>
          </w:tcPr>
          <w:p w14:paraId="4A69F6BF" w14:textId="77777777" w:rsidR="008828A1" w:rsidRDefault="008828A1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368382E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04024B6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C92EBBC" w14:textId="77777777" w:rsidR="008828A1" w:rsidRDefault="008828A1" w:rsidP="008828A1">
      <w:pPr>
        <w:widowControl w:val="0"/>
        <w:spacing w:before="120" w:after="120" w:line="300" w:lineRule="auto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7CD3874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E29AE82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6FB87EB" w14:textId="77777777" w:rsidR="008828A1" w:rsidRDefault="008828A1" w:rsidP="008828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6A9A0AAD" w14:textId="77777777" w:rsidR="008828A1" w:rsidRDefault="008828A1" w:rsidP="008828A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41338FC" w14:textId="77777777" w:rsidR="00885E0B" w:rsidRDefault="00885E0B"/>
    <w:sectPr w:rsidR="0088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1"/>
    <w:rsid w:val="008828A1"/>
    <w:rsid w:val="00885E0B"/>
    <w:rsid w:val="00AA2F73"/>
    <w:rsid w:val="00A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0A5"/>
  <w15:chartTrackingRefBased/>
  <w15:docId w15:val="{994381AC-8C80-427D-AF2B-D0C859C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8A1"/>
    <w:pPr>
      <w:suppressAutoHyphens/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28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8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8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8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8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8A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8A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8A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8A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8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8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8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8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8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8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28A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88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8A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8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28A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8828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28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8828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28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28A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828A1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Burianová</dc:creator>
  <cp:keywords/>
  <dc:description/>
  <cp:lastModifiedBy>Daniela Burianová</cp:lastModifiedBy>
  <cp:revision>1</cp:revision>
  <dcterms:created xsi:type="dcterms:W3CDTF">2025-06-30T11:37:00Z</dcterms:created>
  <dcterms:modified xsi:type="dcterms:W3CDTF">2025-06-30T11:44:00Z</dcterms:modified>
</cp:coreProperties>
</file>